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B1E" w:rsidRDefault="00866B1E">
      <w:pPr>
        <w:rPr>
          <w:rFonts w:ascii="Times New Roman" w:hAnsi="Times New Roman"/>
        </w:rPr>
      </w:pPr>
    </w:p>
    <w:p w:rsidR="00866B1E" w:rsidRPr="00F57C43" w:rsidRDefault="00774EC4" w:rsidP="00774E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</w:rPr>
        <w:t xml:space="preserve">                                                     </w:t>
      </w:r>
      <w:r w:rsidR="00866B1E"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>КОСТРОМСКАЯ ОБЛАСТЬ</w:t>
      </w: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866B1E" w:rsidRDefault="00A66116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ДУМА</w:t>
      </w:r>
      <w:r w:rsidR="00866B1E" w:rsidRPr="00FD12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ЧУХЛОМСКОГО МУНИЦИПАЛЬНОГО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ОКРУГА</w:t>
      </w: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57C43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866B1E" w:rsidRPr="00F37A2D" w:rsidRDefault="00866B1E" w:rsidP="00866B1E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A66116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» </w:t>
      </w:r>
      <w:r w:rsidR="00A66116">
        <w:rPr>
          <w:rFonts w:ascii="Times New Roman" w:hAnsi="Times New Roman"/>
          <w:sz w:val="24"/>
          <w:szCs w:val="24"/>
        </w:rPr>
        <w:t>ок</w:t>
      </w:r>
      <w:r>
        <w:rPr>
          <w:rFonts w:ascii="Times New Roman" w:hAnsi="Times New Roman"/>
          <w:sz w:val="24"/>
          <w:szCs w:val="24"/>
        </w:rPr>
        <w:t>тября 2025 года №</w:t>
      </w:r>
      <w:r w:rsidR="001479C6">
        <w:rPr>
          <w:rFonts w:ascii="Times New Roman" w:hAnsi="Times New Roman"/>
          <w:sz w:val="24"/>
          <w:szCs w:val="24"/>
        </w:rPr>
        <w:t>24</w:t>
      </w:r>
      <w:bookmarkStart w:id="0" w:name="_GoBack"/>
      <w:bookmarkEnd w:id="0"/>
    </w:p>
    <w:p w:rsidR="00A66116" w:rsidRPr="0084742D" w:rsidRDefault="00A66116" w:rsidP="00866B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0"/>
      </w:tblGrid>
      <w:tr w:rsidR="00866B1E" w:rsidRPr="0084742D" w:rsidTr="004D61E3">
        <w:trPr>
          <w:trHeight w:val="2237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:rsidR="00866B1E" w:rsidRPr="00FD625F" w:rsidRDefault="00866B1E" w:rsidP="00A66116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FD625F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val="ru-RU"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Pr="004F65C2">
              <w:rPr>
                <w:b w:val="0"/>
                <w:sz w:val="24"/>
                <w:szCs w:val="24"/>
              </w:rPr>
              <w:t>предоставлении иных межбюджетных трансфертов</w:t>
            </w:r>
            <w:r>
              <w:rPr>
                <w:b w:val="0"/>
                <w:sz w:val="24"/>
                <w:szCs w:val="24"/>
                <w:lang w:val="ru-RU"/>
              </w:rPr>
              <w:t xml:space="preserve"> в 2025 году</w:t>
            </w:r>
            <w:r w:rsidRPr="004F65C2">
              <w:rPr>
                <w:b w:val="0"/>
                <w:sz w:val="24"/>
                <w:szCs w:val="24"/>
              </w:rPr>
              <w:t>, выделяемых из муниципального дорожного фонда Чухломского муниципального района Костром</w:t>
            </w:r>
            <w:r>
              <w:rPr>
                <w:b w:val="0"/>
                <w:sz w:val="24"/>
                <w:szCs w:val="24"/>
              </w:rPr>
              <w:t>ской области в целях увеличения в 202</w:t>
            </w:r>
            <w:r>
              <w:rPr>
                <w:b w:val="0"/>
                <w:sz w:val="24"/>
                <w:szCs w:val="24"/>
                <w:lang w:val="ru-RU"/>
              </w:rPr>
              <w:t>5</w:t>
            </w:r>
            <w:r>
              <w:rPr>
                <w:b w:val="0"/>
                <w:sz w:val="24"/>
                <w:szCs w:val="24"/>
              </w:rPr>
              <w:t xml:space="preserve"> году </w:t>
            </w:r>
            <w:r w:rsidRPr="004F65C2">
              <w:rPr>
                <w:b w:val="0"/>
                <w:sz w:val="24"/>
                <w:szCs w:val="24"/>
              </w:rPr>
              <w:t xml:space="preserve">объема дорожного фонда </w:t>
            </w:r>
            <w:r w:rsidR="00A66116">
              <w:rPr>
                <w:b w:val="0"/>
                <w:sz w:val="24"/>
                <w:szCs w:val="24"/>
                <w:lang w:val="ru-RU"/>
              </w:rPr>
              <w:t>Ножкинского</w:t>
            </w:r>
            <w:r>
              <w:rPr>
                <w:b w:val="0"/>
                <w:sz w:val="24"/>
                <w:szCs w:val="24"/>
                <w:lang w:val="ru-RU"/>
              </w:rPr>
              <w:t xml:space="preserve"> сельского</w:t>
            </w:r>
            <w:r w:rsidRPr="004F65C2">
              <w:rPr>
                <w:b w:val="0"/>
                <w:sz w:val="24"/>
                <w:szCs w:val="24"/>
              </w:rPr>
              <w:t xml:space="preserve"> поселения</w:t>
            </w:r>
            <w:r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4F65C2">
              <w:rPr>
                <w:b w:val="0"/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</w:tbl>
    <w:p w:rsidR="00866B1E" w:rsidRPr="0084742D" w:rsidRDefault="00866B1E" w:rsidP="00866B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6B1E" w:rsidRPr="0084742D" w:rsidRDefault="00866B1E" w:rsidP="00866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42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07 декабря 2017 № 221</w:t>
      </w:r>
      <w:r w:rsidRPr="00657A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Порядке формирования </w:t>
      </w:r>
      <w:r w:rsidRPr="00657A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муниципального дорожного фонда Чухломского муниципального района Костромской области»</w:t>
      </w:r>
      <w:r w:rsidRPr="008474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19 декабря 2017 № 225 «Об утверждении П</w:t>
      </w:r>
      <w:r w:rsidRPr="00957DFA">
        <w:rPr>
          <w:rFonts w:ascii="Times New Roman" w:hAnsi="Times New Roman" w:cs="Times New Roman"/>
          <w:sz w:val="24"/>
          <w:szCs w:val="24"/>
        </w:rPr>
        <w:t>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», рассмотрев расчет</w:t>
      </w:r>
      <w:r w:rsidRPr="001E1E5D">
        <w:rPr>
          <w:rFonts w:ascii="Times New Roman" w:hAnsi="Times New Roman"/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 xml:space="preserve">средств, выделяемых иных межбюджетных трансфертов из муниципального дорожного фонда Чухломского муниципального района Костромской области  для увеличения объемов муниципальных дорожных фондов поселений Чухломского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>в 2025</w:t>
      </w:r>
      <w:r w:rsidRPr="004F65C2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 xml:space="preserve">, произведенный на основании заявлений главы </w:t>
      </w:r>
      <w:r w:rsidR="001700B3">
        <w:rPr>
          <w:rFonts w:ascii="Times New Roman" w:hAnsi="Times New Roman"/>
          <w:sz w:val="24"/>
          <w:szCs w:val="24"/>
        </w:rPr>
        <w:t>Ножкинского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4F65C2">
        <w:rPr>
          <w:rFonts w:ascii="Times New Roman" w:hAnsi="Times New Roman"/>
          <w:sz w:val="24"/>
          <w:szCs w:val="24"/>
        </w:rPr>
        <w:t xml:space="preserve"> поселения Чухломского муниципального района Костромской области</w:t>
      </w:r>
      <w:r>
        <w:rPr>
          <w:rFonts w:ascii="Times New Roman" w:hAnsi="Times New Roman"/>
          <w:sz w:val="24"/>
          <w:szCs w:val="24"/>
        </w:rPr>
        <w:t>,</w:t>
      </w:r>
      <w:r w:rsidR="00FF0D17">
        <w:rPr>
          <w:rFonts w:ascii="Times New Roman" w:hAnsi="Times New Roman"/>
          <w:sz w:val="24"/>
          <w:szCs w:val="24"/>
        </w:rPr>
        <w:t xml:space="preserve"> </w:t>
      </w:r>
      <w:r w:rsidR="001700B3">
        <w:rPr>
          <w:rFonts w:ascii="Times New Roman" w:hAnsi="Times New Roman" w:cs="Times New Roman"/>
          <w:sz w:val="24"/>
          <w:szCs w:val="24"/>
        </w:rPr>
        <w:t>Дума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Чухломского </w:t>
      </w:r>
      <w:r w:rsidRPr="0084742D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7C7C86">
        <w:rPr>
          <w:rFonts w:ascii="Times New Roman" w:hAnsi="Times New Roman" w:cs="Times New Roman"/>
          <w:b/>
          <w:sz w:val="24"/>
          <w:szCs w:val="24"/>
        </w:rPr>
        <w:t>РЕШИЛ</w:t>
      </w:r>
      <w:r w:rsidR="001700B3">
        <w:rPr>
          <w:rFonts w:ascii="Times New Roman" w:hAnsi="Times New Roman" w:cs="Times New Roman"/>
          <w:b/>
          <w:sz w:val="24"/>
          <w:szCs w:val="24"/>
        </w:rPr>
        <w:t>А</w:t>
      </w:r>
      <w:r w:rsidRPr="0084742D">
        <w:rPr>
          <w:rFonts w:ascii="Times New Roman" w:hAnsi="Times New Roman" w:cs="Times New Roman"/>
          <w:sz w:val="24"/>
          <w:szCs w:val="24"/>
        </w:rPr>
        <w:t>:</w:t>
      </w:r>
    </w:p>
    <w:p w:rsidR="00866B1E" w:rsidRDefault="00866B1E" w:rsidP="00866B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5F01">
        <w:rPr>
          <w:sz w:val="24"/>
          <w:szCs w:val="24"/>
        </w:rPr>
        <w:t xml:space="preserve">1. </w:t>
      </w:r>
      <w:r w:rsidRPr="004F65C2">
        <w:rPr>
          <w:rFonts w:ascii="Times New Roman" w:hAnsi="Times New Roman"/>
          <w:sz w:val="24"/>
          <w:szCs w:val="24"/>
        </w:rPr>
        <w:t>Выделить</w:t>
      </w:r>
      <w:r>
        <w:rPr>
          <w:rFonts w:ascii="Times New Roman" w:hAnsi="Times New Roman"/>
          <w:sz w:val="24"/>
          <w:szCs w:val="24"/>
        </w:rPr>
        <w:t xml:space="preserve"> в 2025 году</w:t>
      </w:r>
      <w:r w:rsidRPr="004F65C2">
        <w:rPr>
          <w:rFonts w:ascii="Times New Roman" w:hAnsi="Times New Roman"/>
          <w:sz w:val="24"/>
          <w:szCs w:val="24"/>
        </w:rPr>
        <w:t xml:space="preserve"> иные межбюджетные трансферты 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из муниципального дорожного фонда Чухломского муниципального района Костромской области в сумме </w:t>
      </w:r>
      <w:r>
        <w:rPr>
          <w:rFonts w:ascii="Times New Roman" w:hAnsi="Times New Roman"/>
          <w:sz w:val="24"/>
          <w:szCs w:val="24"/>
          <w:lang w:eastAsia="ru-RU"/>
        </w:rPr>
        <w:t>100 000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73443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 xml:space="preserve">сто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тысяч </w:t>
      </w:r>
      <w:r w:rsidRPr="004F65C2">
        <w:rPr>
          <w:rFonts w:ascii="Times New Roman" w:hAnsi="Times New Roman"/>
          <w:sz w:val="24"/>
          <w:szCs w:val="24"/>
          <w:lang w:eastAsia="ru-RU"/>
        </w:rPr>
        <w:t>)</w:t>
      </w:r>
      <w:proofErr w:type="gramEnd"/>
      <w:r w:rsidRPr="004F65C2">
        <w:rPr>
          <w:rFonts w:ascii="Times New Roman" w:hAnsi="Times New Roman"/>
          <w:sz w:val="24"/>
          <w:szCs w:val="24"/>
          <w:lang w:eastAsia="ru-RU"/>
        </w:rPr>
        <w:t xml:space="preserve"> рублей</w:t>
      </w:r>
      <w:r>
        <w:rPr>
          <w:rFonts w:ascii="Times New Roman" w:hAnsi="Times New Roman"/>
          <w:sz w:val="24"/>
          <w:szCs w:val="24"/>
          <w:lang w:eastAsia="ru-RU"/>
        </w:rPr>
        <w:t xml:space="preserve"> 00 копеек </w:t>
      </w:r>
      <w:r w:rsidR="00A66116">
        <w:rPr>
          <w:rFonts w:ascii="Times New Roman" w:hAnsi="Times New Roman"/>
          <w:sz w:val="24"/>
          <w:szCs w:val="24"/>
          <w:lang w:eastAsia="ru-RU"/>
        </w:rPr>
        <w:t>Ножкинскому</w:t>
      </w:r>
      <w:r>
        <w:rPr>
          <w:rFonts w:ascii="Times New Roman" w:hAnsi="Times New Roman"/>
          <w:sz w:val="24"/>
          <w:szCs w:val="24"/>
          <w:lang w:eastAsia="ru-RU"/>
        </w:rPr>
        <w:t xml:space="preserve"> сельскому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Чухломского муниципального района Костромской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области.</w:t>
      </w:r>
    </w:p>
    <w:p w:rsidR="00866B1E" w:rsidRDefault="00866B1E" w:rsidP="00866B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4302">
        <w:rPr>
          <w:rFonts w:ascii="Times New Roman" w:hAnsi="Times New Roman"/>
          <w:sz w:val="24"/>
          <w:szCs w:val="24"/>
        </w:rPr>
        <w:t>2</w:t>
      </w:r>
      <w:r w:rsidRPr="00ED0E6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депутатскую комис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 xml:space="preserve">ию по бюджету и налогам </w:t>
      </w:r>
    </w:p>
    <w:p w:rsidR="00866B1E" w:rsidRPr="007C7C86" w:rsidRDefault="00866B1E" w:rsidP="00866B1E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со дня официального </w:t>
      </w:r>
      <w:r w:rsidRPr="007C7C86">
        <w:rPr>
          <w:rFonts w:ascii="Times New Roman" w:hAnsi="Times New Roman"/>
          <w:sz w:val="24"/>
          <w:szCs w:val="24"/>
        </w:rPr>
        <w:t>опу</w:t>
      </w:r>
      <w:r>
        <w:rPr>
          <w:rFonts w:ascii="Times New Roman" w:hAnsi="Times New Roman"/>
        </w:rPr>
        <w:t>бликования.</w:t>
      </w:r>
      <w:r w:rsidRPr="007C7C86">
        <w:rPr>
          <w:rFonts w:ascii="Times New Roman" w:hAnsi="Times New Roman"/>
        </w:rPr>
        <w:t xml:space="preserve"> </w:t>
      </w:r>
    </w:p>
    <w:p w:rsidR="00866B1E" w:rsidRDefault="00866B1E" w:rsidP="00866B1E">
      <w:pPr>
        <w:pStyle w:val="ConsPlusNormal"/>
        <w:jc w:val="right"/>
      </w:pPr>
    </w:p>
    <w:p w:rsidR="00A66116" w:rsidRDefault="00A66116" w:rsidP="00866B1E">
      <w:pPr>
        <w:pStyle w:val="ConsPlusNormal"/>
        <w:jc w:val="right"/>
      </w:pPr>
    </w:p>
    <w:p w:rsidR="00A66116" w:rsidRPr="00ED0E67" w:rsidRDefault="00A66116" w:rsidP="00A66116">
      <w:pPr>
        <w:pStyle w:val="a5"/>
        <w:rPr>
          <w:rFonts w:ascii="Times New Roman" w:hAnsi="Times New Roman"/>
          <w:sz w:val="24"/>
          <w:szCs w:val="24"/>
        </w:rPr>
      </w:pPr>
      <w:r w:rsidRPr="00ED0E67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>Думы</w:t>
      </w:r>
      <w:r w:rsidRPr="00ED0E67">
        <w:rPr>
          <w:rFonts w:ascii="Times New Roman" w:hAnsi="Times New Roman"/>
          <w:sz w:val="24"/>
          <w:szCs w:val="24"/>
        </w:rPr>
        <w:t xml:space="preserve"> </w:t>
      </w:r>
    </w:p>
    <w:p w:rsidR="00A66116" w:rsidRPr="00ED0E67" w:rsidRDefault="00A66116" w:rsidP="00A66116">
      <w:pPr>
        <w:pStyle w:val="a5"/>
        <w:rPr>
          <w:rFonts w:ascii="Times New Roman" w:hAnsi="Times New Roman"/>
          <w:sz w:val="24"/>
          <w:szCs w:val="24"/>
        </w:rPr>
      </w:pPr>
      <w:r w:rsidRPr="00ED0E67">
        <w:rPr>
          <w:rFonts w:ascii="Times New Roman" w:hAnsi="Times New Roman"/>
          <w:sz w:val="24"/>
          <w:szCs w:val="24"/>
        </w:rPr>
        <w:t xml:space="preserve">Чухломского муниципального </w:t>
      </w:r>
      <w:r>
        <w:rPr>
          <w:rFonts w:ascii="Times New Roman" w:hAnsi="Times New Roman"/>
          <w:sz w:val="24"/>
          <w:szCs w:val="24"/>
        </w:rPr>
        <w:t xml:space="preserve">округа                                                             О.С. </w:t>
      </w:r>
      <w:proofErr w:type="spellStart"/>
      <w:r>
        <w:rPr>
          <w:rFonts w:ascii="Times New Roman" w:hAnsi="Times New Roman"/>
          <w:sz w:val="24"/>
          <w:szCs w:val="24"/>
        </w:rPr>
        <w:t>Байкова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</w:p>
    <w:p w:rsidR="00A66116" w:rsidRDefault="00A66116" w:rsidP="00866B1E">
      <w:pPr>
        <w:pStyle w:val="ConsPlusNormal"/>
        <w:jc w:val="right"/>
      </w:pPr>
    </w:p>
    <w:p w:rsidR="00A66116" w:rsidRDefault="00A66116" w:rsidP="00866B1E">
      <w:pPr>
        <w:pStyle w:val="ConsPlusNormal"/>
        <w:jc w:val="right"/>
      </w:pPr>
    </w:p>
    <w:p w:rsidR="00A66116" w:rsidRDefault="00A66116" w:rsidP="00866B1E">
      <w:pPr>
        <w:pStyle w:val="ConsPlusNormal"/>
        <w:jc w:val="right"/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 xml:space="preserve">Принято </w:t>
      </w:r>
      <w:r w:rsidR="00A66116">
        <w:rPr>
          <w:rFonts w:ascii="Times New Roman" w:hAnsi="Times New Roman"/>
          <w:sz w:val="24"/>
          <w:szCs w:val="24"/>
        </w:rPr>
        <w:t>Думой Чухломского</w:t>
      </w:r>
    </w:p>
    <w:p w:rsidR="00A66116" w:rsidRPr="00F57C43" w:rsidRDefault="00A66116" w:rsidP="00866B1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округа</w:t>
      </w:r>
    </w:p>
    <w:p w:rsidR="00866B1E" w:rsidRPr="00F57C43" w:rsidRDefault="00866B1E" w:rsidP="00866B1E">
      <w:pPr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«</w:t>
      </w:r>
      <w:r w:rsidR="00A66116">
        <w:rPr>
          <w:rFonts w:ascii="Times New Roman" w:hAnsi="Times New Roman"/>
          <w:sz w:val="24"/>
          <w:szCs w:val="24"/>
        </w:rPr>
        <w:t>17</w:t>
      </w:r>
      <w:r w:rsidRPr="00F57C43">
        <w:rPr>
          <w:rFonts w:ascii="Times New Roman" w:hAnsi="Times New Roman"/>
          <w:sz w:val="24"/>
          <w:szCs w:val="24"/>
        </w:rPr>
        <w:t xml:space="preserve">» </w:t>
      </w:r>
      <w:r w:rsidR="00A66116">
        <w:rPr>
          <w:rFonts w:ascii="Times New Roman" w:hAnsi="Times New Roman"/>
          <w:sz w:val="24"/>
          <w:szCs w:val="24"/>
        </w:rPr>
        <w:t>ок</w:t>
      </w:r>
      <w:r w:rsidR="00FF0D17">
        <w:rPr>
          <w:rFonts w:ascii="Times New Roman" w:hAnsi="Times New Roman"/>
          <w:sz w:val="24"/>
          <w:szCs w:val="24"/>
        </w:rPr>
        <w:t>тября</w:t>
      </w:r>
      <w:r w:rsidRPr="00F57C43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 xml:space="preserve">5 </w:t>
      </w:r>
      <w:r w:rsidRPr="00F57C43">
        <w:rPr>
          <w:rFonts w:ascii="Times New Roman" w:hAnsi="Times New Roman"/>
          <w:sz w:val="24"/>
          <w:szCs w:val="24"/>
        </w:rPr>
        <w:t>года</w:t>
      </w:r>
    </w:p>
    <w:p w:rsidR="00866B1E" w:rsidRDefault="00866B1E" w:rsidP="00866B1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Расчет средств, для выделения иных межбюджетных трансфертов из муниципального дорожного фонда Чухломского муниципальн</w:t>
      </w:r>
      <w:r w:rsidR="00373443">
        <w:rPr>
          <w:rFonts w:ascii="Times New Roman" w:hAnsi="Times New Roman"/>
          <w:sz w:val="28"/>
          <w:szCs w:val="28"/>
        </w:rPr>
        <w:t xml:space="preserve">ого района Костромской области </w:t>
      </w:r>
      <w:r>
        <w:rPr>
          <w:rFonts w:ascii="Times New Roman" w:hAnsi="Times New Roman"/>
          <w:sz w:val="28"/>
          <w:szCs w:val="28"/>
        </w:rPr>
        <w:t xml:space="preserve">для увеличения объемов муниципальных дорожных фондов поселений Чухломского муниципального района </w:t>
      </w:r>
    </w:p>
    <w:p w:rsidR="00866B1E" w:rsidRDefault="00866B1E" w:rsidP="00866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 в 2025 году</w:t>
      </w:r>
    </w:p>
    <w:p w:rsidR="00866B1E" w:rsidRDefault="00866B1E" w:rsidP="00866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2120"/>
      </w:tblGrid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A66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r w:rsidR="00A66116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Доходы, планируемые к поступлению в муниципальный дорожный фонд на 2025 год –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8847900,00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Неиспользованный остаток средств муниципального дорожного фонда -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4 204 389,14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Уточненный объем средств муниципального дорожного фонда – </w:t>
            </w:r>
          </w:p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13 052 289,14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Размер средств, подлежащих выделению из муниципального дорожного фонда на 2025 год для увеличения объема дорожного фонда поселений, входящих в состав района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3 915 686,74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Сумма ранее выделенных средств на основании решений Собрания депутатов Чухломского муниципального района Костромской области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FF0D17" w:rsidP="004409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</w:t>
            </w:r>
            <w:r w:rsidR="004409DE">
              <w:rPr>
                <w:rFonts w:ascii="Times New Roman" w:hAnsi="Times New Roman"/>
                <w:sz w:val="28"/>
                <w:szCs w:val="28"/>
              </w:rPr>
              <w:t>9</w:t>
            </w:r>
            <w:r w:rsidR="00866B1E">
              <w:rPr>
                <w:rFonts w:ascii="Times New Roman" w:hAnsi="Times New Roman"/>
                <w:sz w:val="28"/>
                <w:szCs w:val="28"/>
              </w:rPr>
              <w:t>20 000,00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Остаток средств дорожного фонда доступных к распределению на 2025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4409DE" w:rsidP="004409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FF0D17">
              <w:rPr>
                <w:rFonts w:ascii="Times New Roman" w:hAnsi="Times New Roman"/>
                <w:sz w:val="28"/>
                <w:szCs w:val="28"/>
              </w:rPr>
              <w:t>95 68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66B1E">
              <w:rPr>
                <w:rFonts w:ascii="Times New Roman" w:hAnsi="Times New Roman"/>
                <w:sz w:val="28"/>
                <w:szCs w:val="28"/>
              </w:rPr>
              <w:t>,74</w:t>
            </w:r>
          </w:p>
        </w:tc>
      </w:tr>
      <w:tr w:rsidR="00866B1E" w:rsidTr="004D61E3">
        <w:trPr>
          <w:trHeight w:val="128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Сумма предоставляемых иных межбюджетных трансфертов из муниципального дорожного фонда: </w:t>
            </w:r>
          </w:p>
          <w:p w:rsidR="00866B1E" w:rsidRDefault="00A66116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Ножкинскому</w:t>
            </w:r>
            <w:r w:rsidR="00866B1E">
              <w:rPr>
                <w:rFonts w:ascii="Times New Roman" w:hAnsi="Times New Roman"/>
                <w:sz w:val="28"/>
                <w:szCs w:val="28"/>
              </w:rPr>
              <w:t xml:space="preserve"> сельскому поселению Чухломского муниципального района Костромской области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</w:t>
            </w:r>
          </w:p>
        </w:tc>
      </w:tr>
    </w:tbl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373443" w:rsidP="00866B1E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 заведующего</w:t>
      </w:r>
      <w:r w:rsidR="00866B1E">
        <w:rPr>
          <w:rFonts w:ascii="Times New Roman" w:hAnsi="Times New Roman"/>
          <w:sz w:val="28"/>
          <w:szCs w:val="28"/>
        </w:rPr>
        <w:t xml:space="preserve"> отделом капитального </w:t>
      </w:r>
    </w:p>
    <w:p w:rsidR="00866B1E" w:rsidRDefault="00866B1E" w:rsidP="00866B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строительства и архитектуры </w:t>
      </w:r>
    </w:p>
    <w:p w:rsidR="00866B1E" w:rsidRDefault="00866B1E" w:rsidP="00866B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района                                   Репина М.Е.</w:t>
      </w:r>
    </w:p>
    <w:p w:rsidR="00866B1E" w:rsidRPr="00D3417B" w:rsidRDefault="00866B1E" w:rsidP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Pr="00D3417B" w:rsidRDefault="00866B1E">
      <w:pPr>
        <w:rPr>
          <w:rFonts w:ascii="Times New Roman" w:hAnsi="Times New Roman"/>
        </w:rPr>
      </w:pPr>
    </w:p>
    <w:sectPr w:rsidR="00866B1E" w:rsidRPr="00D3417B" w:rsidSect="00F57C43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153D"/>
    <w:rsid w:val="00053194"/>
    <w:rsid w:val="000721B4"/>
    <w:rsid w:val="000E3D3B"/>
    <w:rsid w:val="001117C2"/>
    <w:rsid w:val="001251EE"/>
    <w:rsid w:val="001479C6"/>
    <w:rsid w:val="001700B3"/>
    <w:rsid w:val="001A024D"/>
    <w:rsid w:val="001E7EA4"/>
    <w:rsid w:val="0026747A"/>
    <w:rsid w:val="002C3C54"/>
    <w:rsid w:val="00317BAB"/>
    <w:rsid w:val="00366966"/>
    <w:rsid w:val="00373443"/>
    <w:rsid w:val="004409DE"/>
    <w:rsid w:val="00481650"/>
    <w:rsid w:val="004F6EDD"/>
    <w:rsid w:val="00510D62"/>
    <w:rsid w:val="005570B3"/>
    <w:rsid w:val="005E4958"/>
    <w:rsid w:val="005F2DE0"/>
    <w:rsid w:val="006055CA"/>
    <w:rsid w:val="00692F24"/>
    <w:rsid w:val="006A38D9"/>
    <w:rsid w:val="006E302C"/>
    <w:rsid w:val="006E4A7F"/>
    <w:rsid w:val="00740F65"/>
    <w:rsid w:val="00757CB2"/>
    <w:rsid w:val="00764554"/>
    <w:rsid w:val="00765437"/>
    <w:rsid w:val="00774EC4"/>
    <w:rsid w:val="00790D85"/>
    <w:rsid w:val="007C4BFC"/>
    <w:rsid w:val="00824988"/>
    <w:rsid w:val="00866A34"/>
    <w:rsid w:val="00866B1E"/>
    <w:rsid w:val="00890AF7"/>
    <w:rsid w:val="008A156C"/>
    <w:rsid w:val="009512A7"/>
    <w:rsid w:val="009677EC"/>
    <w:rsid w:val="00A66116"/>
    <w:rsid w:val="00A70019"/>
    <w:rsid w:val="00A719DA"/>
    <w:rsid w:val="00A967B1"/>
    <w:rsid w:val="00AB3BCD"/>
    <w:rsid w:val="00AE5974"/>
    <w:rsid w:val="00B32411"/>
    <w:rsid w:val="00B93E86"/>
    <w:rsid w:val="00C0316A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A6793"/>
    <w:rsid w:val="00F20DE3"/>
    <w:rsid w:val="00F57C43"/>
    <w:rsid w:val="00FD1253"/>
    <w:rsid w:val="00FF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38</cp:revision>
  <cp:lastPrinted>2025-09-10T06:46:00Z</cp:lastPrinted>
  <dcterms:created xsi:type="dcterms:W3CDTF">2020-09-23T13:32:00Z</dcterms:created>
  <dcterms:modified xsi:type="dcterms:W3CDTF">2025-10-21T08:12:00Z</dcterms:modified>
</cp:coreProperties>
</file>